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1394"/>
        <w:gridCol w:w="1277"/>
        <w:gridCol w:w="2411"/>
        <w:gridCol w:w="4248"/>
      </w:tblGrid>
      <w:tr w:rsidR="009561C3" w:rsidRPr="008D7033" w:rsidTr="00755431">
        <w:trPr>
          <w:trHeight w:val="177"/>
        </w:trPr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755431" w:rsidRPr="00D23A22">
              <w:rPr>
                <w:rFonts w:ascii="Arial" w:hAnsi="Arial" w:cs="Arial"/>
                <w:b/>
                <w:sz w:val="18"/>
                <w:szCs w:val="18"/>
              </w:rPr>
              <w:t>8 марта в Казан</w:t>
            </w:r>
            <w:r w:rsidR="00755431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Казань - Раифа - Свияжск</w:t>
            </w:r>
          </w:p>
        </w:tc>
      </w:tr>
      <w:tr w:rsidR="009561C3" w:rsidRPr="008D7033" w:rsidTr="00755431">
        <w:trPr>
          <w:trHeight w:val="41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8D7033" w:rsidTr="00755431">
        <w:trPr>
          <w:trHeight w:val="17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D052FE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0" w:rsidRPr="008B4BFB" w:rsidRDefault="008B4BFB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06.03-10.03.2025</w:t>
            </w:r>
          </w:p>
        </w:tc>
      </w:tr>
      <w:tr w:rsidR="007C6270" w:rsidRPr="008D7033" w:rsidTr="00D052FE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0" w:rsidRPr="008D7033" w:rsidRDefault="007C6270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70" w:rsidRPr="0060200A" w:rsidRDefault="007C6270" w:rsidP="007C627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7C6270">
              <w:rPr>
                <w:rFonts w:ascii="Arial" w:hAnsi="Arial" w:cs="Arial"/>
                <w:b/>
                <w:sz w:val="18"/>
                <w:szCs w:val="18"/>
              </w:rPr>
              <w:t>:3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(кафе «Вояж»)</w:t>
            </w:r>
            <w:r w:rsidR="007C627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7C6270">
              <w:rPr>
                <w:rFonts w:ascii="Arial" w:hAnsi="Arial" w:cs="Arial"/>
                <w:b/>
                <w:sz w:val="18"/>
                <w:szCs w:val="18"/>
              </w:rPr>
              <w:t>:3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7C6270">
              <w:rPr>
                <w:rFonts w:ascii="Arial" w:hAnsi="Arial" w:cs="Arial"/>
                <w:b/>
                <w:sz w:val="18"/>
                <w:szCs w:val="18"/>
              </w:rPr>
              <w:t>:50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 w:rsidR="007C627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7C6270">
              <w:rPr>
                <w:rFonts w:ascii="Arial" w:hAnsi="Arial" w:cs="Arial"/>
                <w:b/>
                <w:bCs/>
                <w:sz w:val="18"/>
                <w:szCs w:val="18"/>
              </w:rPr>
              <w:t>:30</w:t>
            </w:r>
            <w:r w:rsidR="007C6270"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>(Маклино, МВЦ)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7C6270">
              <w:rPr>
                <w:rFonts w:ascii="Arial" w:hAnsi="Arial" w:cs="Arial"/>
                <w:b/>
                <w:sz w:val="18"/>
                <w:szCs w:val="18"/>
              </w:rPr>
              <w:t>:50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 xml:space="preserve"> ПОДОЛЬСК 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>(железнодорожная станция со стороны ул.Железнодорожная)</w:t>
            </w:r>
            <w:r w:rsidR="007C627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:00 ОБНИНСК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7C6270" w:rsidRPr="0060200A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7C6270"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:30 НАРО-ФОМИНСК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7C6270" w:rsidRPr="00FF5476" w:rsidRDefault="00755431" w:rsidP="007C627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270"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270"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7C6270" w:rsidRDefault="00755431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 w:rsidR="007C6270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7C6270"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C6270"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="007C6270"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="007C6270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6270" w:rsidRDefault="007C6270" w:rsidP="007C627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7C6270" w:rsidRPr="00C94AD1" w:rsidRDefault="007C6270" w:rsidP="007C6270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7728E5" w:rsidRPr="008D7033" w:rsidTr="00D052FE">
        <w:trPr>
          <w:trHeight w:val="358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7728E5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7728E5" w:rsidRPr="007728E5" w:rsidRDefault="007728E5" w:rsidP="007C6270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 w:rsidR="008B4BFB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9</w:t>
            </w:r>
            <w:r w:rsidR="007C627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003718" w:rsidRPr="008D7033" w:rsidTr="00D052FE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718" w:rsidRPr="000D2A6B" w:rsidRDefault="00003718" w:rsidP="0075543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Style w:val="a4"/>
                <w:rFonts w:ascii="Arial" w:hAnsi="Arial" w:cs="Arial"/>
                <w:sz w:val="18"/>
                <w:szCs w:val="18"/>
              </w:rPr>
              <w:t>в Раифский Богородицкий мужской монастырь</w:t>
            </w:r>
            <w:r w:rsidRPr="000D2A6B">
              <w:rPr>
                <w:rFonts w:ascii="Arial" w:hAnsi="Arial" w:cs="Arial"/>
                <w:sz w:val="18"/>
                <w:szCs w:val="18"/>
              </w:rPr>
              <w:t>. Раифа расположена в 30 км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-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святой источник с кристально чистой водой.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Подъезд к монастырю чистый, ухоженный, такие же дорожки на территории обители, радуют глаз скульптуры и фонтаны, расположенные по всей его территории. Сам белоснежный монастырь издали кажется сказочно-игрушечным, а вблизи поражает глаз своим величием. 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Внутреннее убранство храмов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великолепно, как и их внешний вид.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Золоченые резные иконостасы</w:t>
            </w:r>
            <w:r w:rsidRPr="000D2A6B">
              <w:rPr>
                <w:rFonts w:ascii="Arial" w:hAnsi="Arial" w:cs="Arial"/>
                <w:sz w:val="18"/>
                <w:szCs w:val="18"/>
              </w:rPr>
              <w:t>, старинные росписи. Кроме монастырских сооружений, на территории монастыря есть немало интересного. Например, солнечные часы в форме креста, которые отстают, словно пытаясь задержать время. Любителям красивых видов рекомендуется совершить прогулку в лодке по озеру. С середины озера открываются прекрасный вид на монастырь.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Как в прошлые века, так и сегодня Раифский монастырь удивляет своими чудесами. Одно из них – знаменитые молчаливые лягушки. 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Кваканье 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гушек заглушало церковное пение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даже звон колоколов. В ходе экскурсии вы узнаете, как с этим справились монахи.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Возвращение в Казань.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 города.</w:t>
            </w:r>
          </w:p>
          <w:p w:rsidR="00003718" w:rsidRPr="00383C19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728E5" w:rsidRPr="008D7033" w:rsidTr="00D052FE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8D7033" w:rsidRDefault="007728E5" w:rsidP="008D70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18" w:rsidRPr="008D7033" w:rsidTr="00D052FE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8" w:rsidRPr="000D2A6B" w:rsidRDefault="00003718" w:rsidP="0075543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Освобождение номеров. Выезд на экскурсию на остров-град Свияжск.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на старом Московском тракте. В 1994 году в Казани стало строиться необычное по всем меркам архитектурное сооружение —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Храм всех религий. </w:t>
            </w:r>
            <w:r w:rsidRPr="000D2A6B">
              <w:rPr>
                <w:rFonts w:ascii="Arial" w:hAnsi="Arial" w:cs="Arial"/>
                <w:sz w:val="18"/>
                <w:szCs w:val="18"/>
              </w:rPr>
              <w:t>Это 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 Конечно, это не действующий храм. Просто потому, что такого не может быть. Но какое же это зрелище: костел и синагога, мечеть и церковь – все это слито в единый дом, как подтверждение: Казань – город, где спокойно уживаются все религии и веры.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lastRenderedPageBreak/>
              <w:t>Экскурсия на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30 километрах от Казани, в устье быстрой полноводной речки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Свияги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расположился чудо-остров, остров-град Свияжск. Уникальный город-крепость, с удивительной историей, построенный всего за четыре недели, несколько веков был общероссийской православной святыней, притягивавшей множество людей из самых разных концов страны.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Прогуливаясь по улицам Свияжска, невозможно не восхищаться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деревянным кружевом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в которое одеты купеческие дома. Причудливой формы балкончики, замысловатые наличники, изящные въездные ворота – всё это создает неповторимый облик русского городка. Здесь каждый дом, каждое здание имеет свою историю. И чем дальше мы продвигаемся по неширокой тропинке в глубь острова, тем дальше погружаемся в глубь веков. Самая древняя постройка монастыря - это деревянная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Троицкая церковь (1551 год).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Вот уже почти пять столетий насчитывает история этой церкви, которая была свидетелем многих событий, происходивших в Свияжске.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 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003718" w:rsidRPr="000D2A6B" w:rsidRDefault="00003718" w:rsidP="0075543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8B4BFB">
        <w:trPr>
          <w:trHeight w:val="44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Default="008B4BFB" w:rsidP="00003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 (ориентировочно): 03</w:t>
            </w:r>
            <w:r w:rsidR="00003718" w:rsidRPr="00003718">
              <w:rPr>
                <w:rFonts w:ascii="Arial" w:hAnsi="Arial" w:cs="Arial"/>
                <w:sz w:val="18"/>
                <w:szCs w:val="18"/>
              </w:rPr>
              <w:t>:00 - Москва, и далее Обнинск, Калуга, Тула.</w:t>
            </w:r>
          </w:p>
          <w:p w:rsidR="008B4BFB" w:rsidRPr="00003718" w:rsidRDefault="008B4BFB" w:rsidP="00003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Обратите внимание, что возвращение в Москву возможно до открытия метрополитена.</w:t>
            </w:r>
          </w:p>
        </w:tc>
      </w:tr>
      <w:tr w:rsidR="007728E5" w:rsidRPr="008D7033" w:rsidTr="00755431">
        <w:trPr>
          <w:trHeight w:val="28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8D7033" w:rsidRDefault="00233415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55431" w:rsidRPr="008D7033" w:rsidTr="00D052FE">
        <w:trPr>
          <w:trHeight w:val="51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D052FE" w:rsidRPr="008D7033" w:rsidTr="00D052FE">
        <w:trPr>
          <w:trHeight w:val="230"/>
        </w:trPr>
        <w:tc>
          <w:tcPr>
            <w:tcW w:w="2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8B4BFB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</w:t>
            </w:r>
            <w:r w:rsidR="00D052FE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052FE" w:rsidRDefault="00D052FE" w:rsidP="00EA7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центр города, </w:t>
            </w:r>
          </w:p>
          <w:p w:rsidR="00D052FE" w:rsidRPr="008D7033" w:rsidRDefault="00D052FE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8B4BFB" w:rsidRDefault="00D052FE" w:rsidP="008B4B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 w:rsidR="008B4BFB"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D052FE" w:rsidP="00D05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D23A22" w:rsidRDefault="008B4BFB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23900</w:t>
            </w:r>
          </w:p>
        </w:tc>
      </w:tr>
      <w:tr w:rsidR="00D052FE" w:rsidRPr="008D7033" w:rsidTr="00D052FE">
        <w:trPr>
          <w:trHeight w:val="285"/>
        </w:trPr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D052F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D052FE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E" w:rsidRDefault="00D052FE" w:rsidP="00D05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доп.м.</w:t>
            </w:r>
          </w:p>
          <w:p w:rsidR="00D052FE" w:rsidRPr="008D7033" w:rsidRDefault="00D052FE" w:rsidP="008B4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8B4BFB">
              <w:rPr>
                <w:rFonts w:ascii="Arial" w:hAnsi="Arial" w:cs="Arial"/>
                <w:sz w:val="18"/>
                <w:szCs w:val="18"/>
                <w:lang w:val="en-US"/>
              </w:rPr>
              <w:t>кресло-кровать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D23A22" w:rsidRDefault="008B4BFB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18900</w:t>
            </w:r>
          </w:p>
        </w:tc>
      </w:tr>
      <w:tr w:rsidR="00D052FE" w:rsidRPr="008D7033" w:rsidTr="00D052FE">
        <w:trPr>
          <w:trHeight w:val="285"/>
        </w:trPr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D052F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E" w:rsidRDefault="008B4BFB" w:rsidP="00CB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D052FE" w:rsidRDefault="008B4BFB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28400</w:t>
            </w:r>
          </w:p>
        </w:tc>
      </w:tr>
      <w:tr w:rsidR="00976724" w:rsidRPr="008D7033" w:rsidTr="00D052FE">
        <w:trPr>
          <w:trHeight w:val="473"/>
        </w:trPr>
        <w:tc>
          <w:tcPr>
            <w:tcW w:w="6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8B4BFB" w:rsidP="00755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Трансфер из городов </w:t>
            </w:r>
            <w:r w:rsidR="00976724" w:rsidRPr="00976724">
              <w:rPr>
                <w:rFonts w:ascii="Arial" w:hAnsi="Arial" w:cs="Arial"/>
                <w:b/>
                <w:sz w:val="18"/>
                <w:szCs w:val="18"/>
              </w:rPr>
              <w:t>Серпухов, Чехов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976724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</w:tr>
      <w:tr w:rsidR="003844B9" w:rsidRPr="008D7033" w:rsidTr="00755431">
        <w:trPr>
          <w:trHeight w:val="2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755431">
        <w:trPr>
          <w:trHeight w:val="76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0037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3 завтрака, 3 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-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монастырь, Храм всех религий,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, услуги гида-экскурсовода, групповая страховка от несчастного случая.</w:t>
            </w:r>
          </w:p>
        </w:tc>
      </w:tr>
      <w:tr w:rsidR="003844B9" w:rsidRPr="000C103C" w:rsidTr="00755431">
        <w:trPr>
          <w:trHeight w:val="239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755431">
        <w:trPr>
          <w:trHeight w:val="361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8B4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Туристическая путевка, </w:t>
            </w:r>
            <w:r w:rsidR="008B4BFB">
              <w:rPr>
                <w:rFonts w:ascii="Arial" w:hAnsi="Arial" w:cs="Arial"/>
                <w:sz w:val="18"/>
                <w:szCs w:val="18"/>
              </w:rPr>
              <w:t xml:space="preserve">ОРИГИНАЛ: </w:t>
            </w:r>
            <w:r w:rsidRPr="0041374E">
              <w:rPr>
                <w:rFonts w:ascii="Arial" w:hAnsi="Arial" w:cs="Arial"/>
                <w:sz w:val="18"/>
                <w:szCs w:val="18"/>
              </w:rPr>
              <w:t>документ удостоверяющий личность (общегражданский российский паспорт), для детей до 14 лет</w:t>
            </w:r>
            <w:r w:rsidR="00B71BA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374E">
              <w:rPr>
                <w:rFonts w:ascii="Arial" w:hAnsi="Arial" w:cs="Arial"/>
                <w:sz w:val="18"/>
                <w:szCs w:val="18"/>
              </w:rPr>
              <w:t>свидетельство о рождении, страховой полис (если имеется).</w:t>
            </w:r>
          </w:p>
        </w:tc>
      </w:tr>
      <w:tr w:rsidR="003844B9" w:rsidRPr="0041374E" w:rsidTr="00755431">
        <w:trPr>
          <w:trHeight w:val="19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755431">
        <w:trPr>
          <w:trHeight w:val="14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8D7033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sectPr w:rsidR="009D760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AE" w:rsidRDefault="00B71BAE" w:rsidP="00314990">
      <w:r>
        <w:separator/>
      </w:r>
    </w:p>
  </w:endnote>
  <w:endnote w:type="continuationSeparator" w:id="0">
    <w:p w:rsidR="00B71BAE" w:rsidRDefault="00B71BAE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AE" w:rsidRDefault="00B71BAE" w:rsidP="00314990">
      <w:r>
        <w:separator/>
      </w:r>
    </w:p>
  </w:footnote>
  <w:footnote w:type="continuationSeparator" w:id="0">
    <w:p w:rsidR="00B71BAE" w:rsidRDefault="00B71BAE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6E4D"/>
    <w:rsid w:val="0004216C"/>
    <w:rsid w:val="00043EB4"/>
    <w:rsid w:val="00045E49"/>
    <w:rsid w:val="0007263F"/>
    <w:rsid w:val="00086774"/>
    <w:rsid w:val="000A1CD8"/>
    <w:rsid w:val="000A617C"/>
    <w:rsid w:val="000A7CFA"/>
    <w:rsid w:val="000C0BF3"/>
    <w:rsid w:val="000C6362"/>
    <w:rsid w:val="000E13C0"/>
    <w:rsid w:val="00104752"/>
    <w:rsid w:val="001573BF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3415"/>
    <w:rsid w:val="002378D6"/>
    <w:rsid w:val="00250274"/>
    <w:rsid w:val="00251F4B"/>
    <w:rsid w:val="00261887"/>
    <w:rsid w:val="00286152"/>
    <w:rsid w:val="0029008D"/>
    <w:rsid w:val="002B0006"/>
    <w:rsid w:val="002B7D5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44B9"/>
    <w:rsid w:val="003924E4"/>
    <w:rsid w:val="00394B78"/>
    <w:rsid w:val="003A6370"/>
    <w:rsid w:val="003D5838"/>
    <w:rsid w:val="003E250F"/>
    <w:rsid w:val="003E56DB"/>
    <w:rsid w:val="003F4539"/>
    <w:rsid w:val="0040279C"/>
    <w:rsid w:val="00413A4C"/>
    <w:rsid w:val="004171A7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E43F3"/>
    <w:rsid w:val="005E6063"/>
    <w:rsid w:val="005E7B12"/>
    <w:rsid w:val="005F579D"/>
    <w:rsid w:val="005F6F82"/>
    <w:rsid w:val="00605A33"/>
    <w:rsid w:val="00630BDB"/>
    <w:rsid w:val="00631BE7"/>
    <w:rsid w:val="00637F06"/>
    <w:rsid w:val="00645CE0"/>
    <w:rsid w:val="00646775"/>
    <w:rsid w:val="00650E2B"/>
    <w:rsid w:val="0065198C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618A"/>
    <w:rsid w:val="00753A3B"/>
    <w:rsid w:val="00755431"/>
    <w:rsid w:val="0076121A"/>
    <w:rsid w:val="00762D1B"/>
    <w:rsid w:val="007634EF"/>
    <w:rsid w:val="007728E5"/>
    <w:rsid w:val="00784261"/>
    <w:rsid w:val="00794DD8"/>
    <w:rsid w:val="007A347B"/>
    <w:rsid w:val="007B3691"/>
    <w:rsid w:val="007B4026"/>
    <w:rsid w:val="007C6270"/>
    <w:rsid w:val="007D5651"/>
    <w:rsid w:val="007D67B4"/>
    <w:rsid w:val="007E39CB"/>
    <w:rsid w:val="007F6737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0FD4"/>
    <w:rsid w:val="00885814"/>
    <w:rsid w:val="00887A9D"/>
    <w:rsid w:val="008921CC"/>
    <w:rsid w:val="00895157"/>
    <w:rsid w:val="008A7534"/>
    <w:rsid w:val="008B2F80"/>
    <w:rsid w:val="008B4BFB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64744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C7700"/>
    <w:rsid w:val="00AE4225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476BE"/>
    <w:rsid w:val="00B65B47"/>
    <w:rsid w:val="00B71BAE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C07074"/>
    <w:rsid w:val="00C100A5"/>
    <w:rsid w:val="00C22EC3"/>
    <w:rsid w:val="00C2631D"/>
    <w:rsid w:val="00C343B1"/>
    <w:rsid w:val="00C3794B"/>
    <w:rsid w:val="00C471CC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F1748"/>
    <w:rsid w:val="00CF288B"/>
    <w:rsid w:val="00CF6C08"/>
    <w:rsid w:val="00D048E3"/>
    <w:rsid w:val="00D052FE"/>
    <w:rsid w:val="00D125C2"/>
    <w:rsid w:val="00D14ADB"/>
    <w:rsid w:val="00D20308"/>
    <w:rsid w:val="00D23A22"/>
    <w:rsid w:val="00D34E08"/>
    <w:rsid w:val="00D50203"/>
    <w:rsid w:val="00D507DD"/>
    <w:rsid w:val="00D51710"/>
    <w:rsid w:val="00D60E84"/>
    <w:rsid w:val="00D671FF"/>
    <w:rsid w:val="00D7382D"/>
    <w:rsid w:val="00D7551D"/>
    <w:rsid w:val="00D76CD3"/>
    <w:rsid w:val="00D84BC2"/>
    <w:rsid w:val="00D935AE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70B30"/>
    <w:rsid w:val="00E70B9A"/>
    <w:rsid w:val="00E7572A"/>
    <w:rsid w:val="00E80E1E"/>
    <w:rsid w:val="00E95153"/>
    <w:rsid w:val="00EA3FE5"/>
    <w:rsid w:val="00EA4163"/>
    <w:rsid w:val="00EA6681"/>
    <w:rsid w:val="00EA74B3"/>
    <w:rsid w:val="00EB00CD"/>
    <w:rsid w:val="00EB3AC2"/>
    <w:rsid w:val="00ED25C1"/>
    <w:rsid w:val="00ED5263"/>
    <w:rsid w:val="00EE4B20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BD4F-1FFF-48BB-98A2-17F541B6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4</cp:revision>
  <cp:lastPrinted>2024-01-29T13:55:00Z</cp:lastPrinted>
  <dcterms:created xsi:type="dcterms:W3CDTF">2024-01-11T11:24:00Z</dcterms:created>
  <dcterms:modified xsi:type="dcterms:W3CDTF">2024-12-13T15:45:00Z</dcterms:modified>
</cp:coreProperties>
</file>