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F1" w:rsidRPr="008D7033" w:rsidRDefault="005822F1">
      <w:pPr>
        <w:rPr>
          <w:rFonts w:ascii="Arial" w:hAnsi="Arial" w:cs="Arial"/>
          <w:sz w:val="18"/>
          <w:szCs w:val="18"/>
        </w:rPr>
      </w:pPr>
    </w:p>
    <w:tbl>
      <w:tblPr>
        <w:tblW w:w="10421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1185"/>
        <w:gridCol w:w="2620"/>
        <w:gridCol w:w="2410"/>
        <w:gridCol w:w="3115"/>
      </w:tblGrid>
      <w:tr w:rsidR="009561C3" w:rsidRPr="008D7033" w:rsidTr="000A617C">
        <w:trPr>
          <w:trHeight w:val="177"/>
        </w:trPr>
        <w:tc>
          <w:tcPr>
            <w:tcW w:w="10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7033" w:rsidRDefault="008D7033" w:rsidP="00556B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279C" w:rsidRPr="000D2A6B" w:rsidRDefault="0040279C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0E290E">
              <w:rPr>
                <w:rFonts w:ascii="Arial" w:hAnsi="Arial" w:cs="Arial"/>
                <w:b/>
                <w:sz w:val="18"/>
                <w:szCs w:val="18"/>
              </w:rPr>
              <w:t>Великолепная Казань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6A3F8F" w:rsidRPr="008D7033" w:rsidRDefault="0040279C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Казань - Раифа - Свияжск</w:t>
            </w:r>
          </w:p>
        </w:tc>
      </w:tr>
      <w:tr w:rsidR="009561C3" w:rsidRPr="008D7033" w:rsidTr="000A617C">
        <w:trPr>
          <w:trHeight w:val="414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61" w:rsidRPr="008D7033" w:rsidRDefault="0078426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</w:p>
          <w:p w:rsidR="006A3F8F" w:rsidRPr="008D7033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5 дней/4 ночи</w:t>
            </w:r>
          </w:p>
        </w:tc>
      </w:tr>
      <w:tr w:rsidR="009561C3" w:rsidRPr="008D7033" w:rsidTr="000A617C">
        <w:trPr>
          <w:trHeight w:val="177"/>
        </w:trPr>
        <w:tc>
          <w:tcPr>
            <w:tcW w:w="10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3F8F" w:rsidRPr="008D7033" w:rsidRDefault="006A3F8F" w:rsidP="00E519B8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9561C3" w:rsidRPr="008D7033" w:rsidTr="00EC7723">
        <w:trPr>
          <w:trHeight w:val="37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8F" w:rsidRPr="008D7033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Заезд: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60" w:rsidRPr="00DC040F" w:rsidRDefault="00DC040F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30</w:t>
            </w:r>
            <w:r>
              <w:rPr>
                <w:rFonts w:ascii="Arial" w:hAnsi="Arial" w:cs="Arial"/>
                <w:b/>
                <w:sz w:val="18"/>
                <w:szCs w:val="18"/>
              </w:rPr>
              <w:t>.04-03.05.2025</w:t>
            </w:r>
          </w:p>
          <w:p w:rsidR="003C6360" w:rsidRPr="003C6360" w:rsidRDefault="003C6360" w:rsidP="003C6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праздничный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заезд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) </w:t>
            </w:r>
          </w:p>
        </w:tc>
      </w:tr>
      <w:tr w:rsidR="000E290E" w:rsidRPr="008D7033" w:rsidTr="00EC7723">
        <w:trPr>
          <w:trHeight w:val="1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0E" w:rsidRPr="008D7033" w:rsidRDefault="000E290E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0E" w:rsidRPr="0060200A" w:rsidRDefault="000E290E" w:rsidP="007D2AA0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0E290E" w:rsidRPr="0060200A" w:rsidRDefault="000E290E" w:rsidP="007D2AA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3A2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15:3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ТУЛА </w:t>
            </w:r>
            <w:r w:rsidRPr="0060200A">
              <w:rPr>
                <w:rFonts w:ascii="Arial" w:hAnsi="Arial" w:cs="Arial"/>
                <w:sz w:val="18"/>
                <w:szCs w:val="18"/>
              </w:rPr>
              <w:t>(Московский вокзал)</w:t>
            </w:r>
          </w:p>
          <w:p w:rsidR="000E290E" w:rsidRPr="0060200A" w:rsidRDefault="000E290E" w:rsidP="007D2AA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17:3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 СЕРПУХОВ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(кафе «Вояж»)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0E290E" w:rsidRPr="0060200A" w:rsidRDefault="000E290E" w:rsidP="007D2AA0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17:3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КАЛУГА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(Драмтеатр, Театральная площадь)</w:t>
            </w:r>
          </w:p>
          <w:p w:rsidR="000E290E" w:rsidRPr="0060200A" w:rsidRDefault="000E290E" w:rsidP="007D2AA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17:50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 ЧЕХОВ </w:t>
            </w:r>
            <w:r w:rsidRPr="0060200A">
              <w:rPr>
                <w:rFonts w:ascii="Arial" w:hAnsi="Arial" w:cs="Arial"/>
                <w:sz w:val="18"/>
                <w:szCs w:val="18"/>
              </w:rPr>
              <w:t>(Памятник Танку, Советская пл.)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0E290E" w:rsidRPr="0060200A" w:rsidRDefault="000E290E" w:rsidP="007D2AA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18:30</w:t>
            </w: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МАЛОЯРОСЛАВЕЦ </w:t>
            </w:r>
            <w:r w:rsidRPr="0060200A">
              <w:rPr>
                <w:rFonts w:ascii="Arial" w:hAnsi="Arial" w:cs="Arial"/>
                <w:sz w:val="18"/>
                <w:szCs w:val="18"/>
              </w:rPr>
              <w:t>(Маклино, МВЦ)</w:t>
            </w:r>
          </w:p>
          <w:p w:rsidR="000E290E" w:rsidRPr="0060200A" w:rsidRDefault="000E290E" w:rsidP="007D2AA0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18:50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 ПОДОЛЬСК </w:t>
            </w:r>
            <w:r w:rsidRPr="0060200A">
              <w:rPr>
                <w:rFonts w:ascii="Arial" w:hAnsi="Arial" w:cs="Arial"/>
                <w:sz w:val="18"/>
                <w:szCs w:val="18"/>
              </w:rPr>
              <w:t>(железнодорожная станция со стороны ул.Железнодорожная)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0E290E" w:rsidRPr="0060200A" w:rsidRDefault="000E290E" w:rsidP="007D2AA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:00 ОБНИНСК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(автовокзал, старые кассы)</w:t>
            </w:r>
          </w:p>
          <w:p w:rsidR="000E290E" w:rsidRPr="0060200A" w:rsidRDefault="000E290E" w:rsidP="007D2AA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:30 НАРО-ФОМИНСК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(автобусная остановка за постом ГАИ)</w:t>
            </w:r>
          </w:p>
          <w:p w:rsidR="000E290E" w:rsidRPr="00FF5476" w:rsidRDefault="000E290E" w:rsidP="007D2AA0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:00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5476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(автобусная остановка на Киевском шоссе напротив ТЦ "Саларис", 700 м от ст.м. Саларьево  (ориентир - цветной надземный пешеходный переход)</w:t>
            </w:r>
          </w:p>
          <w:p w:rsidR="000E290E" w:rsidRDefault="000E290E" w:rsidP="007D2AA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~ </w:t>
            </w:r>
            <w:r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23</w:t>
            </w:r>
            <w:r w:rsidRPr="00011E8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.00</w:t>
            </w:r>
            <w:r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11E8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ОРЕХОВО-ЗУЕВО </w:t>
            </w:r>
            <w:r w:rsidRPr="00011E83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(Орехово-Зуевский городской округ, трасса М-7 Волга, 89-й километр, вл. 1, заправка Татнефть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E290E" w:rsidRDefault="000E290E" w:rsidP="007D2AA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0E290E" w:rsidRPr="00C94AD1" w:rsidRDefault="000E290E" w:rsidP="007D2AA0">
            <w:pPr>
              <w:pStyle w:val="a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4AD1">
              <w:rPr>
                <w:rFonts w:ascii="Arial" w:hAnsi="Arial" w:cs="Arial"/>
                <w:b/>
                <w:sz w:val="18"/>
                <w:szCs w:val="18"/>
              </w:rPr>
              <w:t>*Групповой трансфер.</w:t>
            </w:r>
          </w:p>
        </w:tc>
      </w:tr>
      <w:tr w:rsidR="007728E5" w:rsidRPr="008D7033" w:rsidTr="00EC7723">
        <w:trPr>
          <w:trHeight w:val="358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7728E5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2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Прибытие в </w:t>
            </w:r>
            <w:r w:rsidRPr="000A617C">
              <w:rPr>
                <w:rFonts w:ascii="Arial" w:hAnsi="Arial" w:cs="Arial"/>
                <w:b/>
                <w:bCs/>
                <w:sz w:val="18"/>
                <w:szCs w:val="18"/>
              </w:rPr>
              <w:t>Казань.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Завтрак в кафе города.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0A617C">
              <w:rPr>
                <w:rStyle w:val="a4"/>
                <w:rFonts w:ascii="Arial" w:hAnsi="Arial" w:cs="Arial"/>
                <w:sz w:val="18"/>
                <w:szCs w:val="18"/>
              </w:rPr>
              <w:t>«Казань тысячелетняя».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sz w:val="18"/>
                <w:szCs w:val="18"/>
              </w:rPr>
              <w:t xml:space="preserve">Экскурсия проходит по известным местам Казани: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Старо-Татарская слобода (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богатые особняки татарских мурз, дома и усадьбы зажиточных и средних слоёв населения, интеллигенции и духовенства, общественные здания,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старинные мечети Азимовская и Марджани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, медресе, торговые лавки, производственные здание),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озеро Кабан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татарская деревня Туган Авылым, площадь Свободы, Казанский университет, набережная Национального Центра Казань, 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откуда открывается незабываемая зимняя панорама города и казанскую Ривьеру.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Татарская деревня «Туган Авылым»</w:t>
            </w:r>
            <w:r w:rsidRPr="000A617C">
              <w:rPr>
                <w:rFonts w:ascii="Arial" w:hAnsi="Arial" w:cs="Arial"/>
                <w:sz w:val="18"/>
                <w:szCs w:val="18"/>
              </w:rPr>
              <w:t>, расположенная в центре Казани, сочетает достоинства этнографического музея под открытым небом и развлекательного центра. Жители и гости города имеют возможность погрузиться в сельскую атмосферу и узнать о быте и народных промыслах, не выезжая за пределы мегаполиса.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0A617C">
              <w:rPr>
                <w:rStyle w:val="a4"/>
                <w:rFonts w:ascii="Arial" w:hAnsi="Arial" w:cs="Arial"/>
                <w:sz w:val="18"/>
                <w:szCs w:val="18"/>
              </w:rPr>
              <w:t xml:space="preserve"> в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Казанский Кремль.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sz w:val="18"/>
                <w:szCs w:val="18"/>
              </w:rPr>
              <w:t xml:space="preserve">Казанский Кремль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Кул Шариф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 (посещение) и сверкают золотом купола старейшего православного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Благовещенского собора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. На территории крепости находится один из символов Казани —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знаменитая «падающая» башня ханши Сююмбике.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0A617C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Поздний обед в кафе города. 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Размещение в гостинице. </w:t>
            </w:r>
          </w:p>
          <w:p w:rsidR="007728E5" w:rsidRDefault="007728E5" w:rsidP="00E519B8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Свободное время. </w:t>
            </w:r>
          </w:p>
          <w:p w:rsidR="007728E5" w:rsidRPr="007728E5" w:rsidRDefault="007728E5" w:rsidP="000E290E">
            <w:r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В</w:t>
            </w:r>
            <w:r w:rsidRPr="007728E5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 xml:space="preserve">ечерняя экскурсия «Казань зажигает огни» (оплата на месте). Стоимость ~ </w:t>
            </w:r>
            <w:r w:rsidR="003C6360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8</w:t>
            </w:r>
            <w:r w:rsidR="007C6270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00</w:t>
            </w:r>
            <w:r w:rsidRPr="007728E5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 xml:space="preserve"> руб.</w:t>
            </w:r>
          </w:p>
        </w:tc>
      </w:tr>
      <w:tr w:rsidR="00003718" w:rsidRPr="008D7033" w:rsidTr="00EC7723">
        <w:trPr>
          <w:trHeight w:val="45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8" w:rsidRPr="008D7033" w:rsidRDefault="00003718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3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3718" w:rsidRPr="000D2A6B" w:rsidRDefault="00003718" w:rsidP="00A63947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Завтрак в гостинице «шведский стол».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A6B">
              <w:rPr>
                <w:rStyle w:val="a4"/>
                <w:rFonts w:ascii="Arial" w:hAnsi="Arial" w:cs="Arial"/>
                <w:sz w:val="18"/>
                <w:szCs w:val="18"/>
              </w:rPr>
              <w:t>в Раифский Богородицкий мужской монастырь</w:t>
            </w:r>
            <w:r w:rsidRPr="000D2A6B">
              <w:rPr>
                <w:rFonts w:ascii="Arial" w:hAnsi="Arial" w:cs="Arial"/>
                <w:sz w:val="18"/>
                <w:szCs w:val="18"/>
              </w:rPr>
              <w:t>. Раифа расположена в 30 км от Казани, в заповедном лесу, на берегу дивной красоты озера. Монастырь основан в 17 веке. Его архитектурный ансамбль - один из самых величественных в среднем Поволжье - складывался в течение столетий. Основной святыней монастыря является чудотворный Грузинский образ пресвятой Богородицы (XVII в). На территории монастыря расположен святой источник с кристально чистой водой.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Подъезд к монастырю чистый, ухоженный, такие же дорожки на территории обители, радуют глаз скульптуры и фонтаны, расположенные по всей его территории. Сам белоснежный монастырь издали кажется сказочно-игрушечным, а вблизи поражает глаз своим величием. 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Внутреннее убранство храмов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великолепно, как и их внешний вид.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Золоченые резные иконостасы</w:t>
            </w:r>
            <w:r w:rsidRPr="000D2A6B">
              <w:rPr>
                <w:rFonts w:ascii="Arial" w:hAnsi="Arial" w:cs="Arial"/>
                <w:sz w:val="18"/>
                <w:szCs w:val="18"/>
              </w:rPr>
              <w:t>, старинные росписи. Кроме монастырских сооружений, на территории монастыря есть немало интересного. Например, солнечные часы в форме креста, которые отстают, словно пытаясь задержать время. Любителям красивых видов рекомендуется совершить прогулку в лодке по озеру. С середины озера открываются прекрасный вид на монастырь.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 xml:space="preserve">Как в прошлые века, так и сегодня Раифский монастырь удивляет своими чудесами. Одно из них – знаменитые молчаливые лягушки. 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Кваканье ля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гушек заглушало церковное пение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 даже звон колоколов. В ходе экскурсии вы узнаете, как с этим справились монахи.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Возвращение в Казань.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Обед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 в кафе города.</w:t>
            </w:r>
          </w:p>
          <w:p w:rsidR="00003718" w:rsidRPr="00383C19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</w:tc>
      </w:tr>
      <w:tr w:rsidR="007728E5" w:rsidRPr="008D7033" w:rsidTr="00EC7723">
        <w:trPr>
          <w:trHeight w:val="70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7728E5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E5" w:rsidRPr="008D7033" w:rsidRDefault="007728E5" w:rsidP="008D70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718" w:rsidRPr="008D7033" w:rsidTr="00EC7723">
        <w:trPr>
          <w:trHeight w:val="1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8" w:rsidRPr="008D7033" w:rsidRDefault="00003718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18" w:rsidRPr="000D2A6B" w:rsidRDefault="00003718" w:rsidP="00A63947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Завтрак в гостинице «шведский стол».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Освобождение номеров. Выезд на экскурсию на остров-град Свияжск.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Осмотр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 «Храма всех религий» 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на старом Московском тракте. В 1994 году в Казани стало строиться необычное по всем меркам архитектурное сооружение —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Храм всех религий. 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Это уникальное здание, объединившее в себе черты католических, православных и буддистских храмов, мечети и синагоги. Храм был задуман его создателем Ильдаром Хановым, не как религиозный центр, а как комплекс, включающий действующий музей, концертный зал и выставочную галерею.  Храм всех религий — это архитектурный символический симбиоз религий, цивилизаций и культур. Конечно, это не действующий храм. Просто потому, что такого не может быть. Но какое же это зрелище: костел и синагога, мечеть и церковь – все это </w:t>
            </w:r>
            <w:r w:rsidRPr="000D2A6B">
              <w:rPr>
                <w:rFonts w:ascii="Arial" w:hAnsi="Arial" w:cs="Arial"/>
                <w:sz w:val="18"/>
                <w:szCs w:val="18"/>
              </w:rPr>
              <w:lastRenderedPageBreak/>
              <w:t>слито в единый дом, как подтверждение: Казань – город, где спокойно уживаются все религии и веры.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Экскурсия на Остров-Град Свияжск</w:t>
            </w:r>
            <w:r w:rsidRPr="000D2A6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 30 километрах от Казани, в устье быстрой полноводной речки </w:t>
            </w:r>
            <w:r w:rsidRPr="000D2A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Свияги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расположился чудо-остров, остров-град Свияжск. Уникальный город-крепость, с удивительной историей, построенный всего за четыре недели, несколько веков был общероссийской православной святыней, притягивавшей множество людей из самых разных концов страны.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Прогуливаясь по улицам Свияжска, невозможно не восхищаться </w:t>
            </w:r>
            <w:r w:rsidRPr="000D2A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деревянным кружевом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в которое одеты купеческие дома. Причудливой формы балкончики, замысловатые наличники, изящные въездные ворота – всё это создает неповторимый облик русского городка. Здесь каждый дом, каждое здание имеет свою историю. И чем дальше мы продвигаемся по неширокой тропинке в глубь острова, тем дальше погружаемся в глубь веков. Самая древняя постройка монастыря - это деревянная </w:t>
            </w:r>
            <w:r w:rsidRPr="000D2A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Троицкая церковь (1551 год).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Вот уже почти пять столетий насчитывает история этой церкви, которая была свидетелем многих событий, происходивших в Свияжске.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Окруженный со всех сторон водой сказочный остров как магнитом притягивает путешественников. Человек, однажды ступивший на святую, полную неразгаданных тайн землю Свияжска, навсегда сохранит в памяти ту особую атмосферу чего-то возвышенного, нерушимого, которая как бы окутывает остров, превращая его в чудо-град. 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 в кафе.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Окончание программы.</w:t>
            </w:r>
          </w:p>
          <w:p w:rsidR="00003718" w:rsidRPr="000D2A6B" w:rsidRDefault="00003718" w:rsidP="00A63947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</w:tc>
      </w:tr>
      <w:tr w:rsidR="007728E5" w:rsidRPr="008D7033" w:rsidTr="00EC7723">
        <w:trPr>
          <w:trHeight w:val="21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7728E5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E5" w:rsidRPr="00003718" w:rsidRDefault="000E290E" w:rsidP="00003718">
            <w:pPr>
              <w:rPr>
                <w:rFonts w:ascii="Arial" w:hAnsi="Arial" w:cs="Arial"/>
                <w:sz w:val="18"/>
                <w:szCs w:val="18"/>
              </w:rPr>
            </w:pPr>
            <w:r w:rsidRPr="005958A8">
              <w:rPr>
                <w:rFonts w:ascii="Arial" w:hAnsi="Arial" w:cs="Arial"/>
                <w:b/>
                <w:sz w:val="18"/>
                <w:szCs w:val="18"/>
              </w:rPr>
              <w:t>Возвращение</w:t>
            </w:r>
            <w:r w:rsidRPr="00003718">
              <w:rPr>
                <w:rFonts w:ascii="Arial" w:hAnsi="Arial" w:cs="Arial"/>
                <w:sz w:val="18"/>
                <w:szCs w:val="18"/>
              </w:rPr>
              <w:t> (ориентировочно): 04:00 - Москва, и далее Обнинск, Калуга, Тула.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Обратите внимание, что время возвращение в Москву  - до открытия метрополитена.</w:t>
            </w:r>
          </w:p>
        </w:tc>
      </w:tr>
      <w:tr w:rsidR="007728E5" w:rsidRPr="008D7033" w:rsidTr="007728E5">
        <w:trPr>
          <w:trHeight w:val="287"/>
        </w:trPr>
        <w:tc>
          <w:tcPr>
            <w:tcW w:w="10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3415" w:rsidRPr="008D7033" w:rsidRDefault="00233415" w:rsidP="00E519B8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C040F" w:rsidRPr="008D7033" w:rsidTr="00DC040F">
        <w:trPr>
          <w:trHeight w:val="518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0F" w:rsidRPr="008D7033" w:rsidRDefault="00DC040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Гостиница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0F" w:rsidRPr="008D7033" w:rsidRDefault="00DC040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0F" w:rsidRPr="008D7033" w:rsidRDefault="00DC040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тура (руб./чел.)</w:t>
            </w:r>
          </w:p>
        </w:tc>
      </w:tr>
      <w:tr w:rsidR="00DC040F" w:rsidRPr="008D7033" w:rsidTr="00DC040F">
        <w:trPr>
          <w:trHeight w:val="329"/>
        </w:trPr>
        <w:tc>
          <w:tcPr>
            <w:tcW w:w="2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0F" w:rsidRDefault="00DC040F" w:rsidP="009767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Корстон 4*</w:t>
            </w:r>
            <w:r w:rsidRPr="008D70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C040F" w:rsidRDefault="00DC040F" w:rsidP="009767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центр города</w:t>
            </w:r>
          </w:p>
          <w:p w:rsidR="00DC040F" w:rsidRDefault="00DC040F" w:rsidP="009767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>завтраки</w:t>
            </w:r>
          </w:p>
          <w:p w:rsidR="00DC040F" w:rsidRPr="008D7033" w:rsidRDefault="00DC040F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 xml:space="preserve"> «шведский стол»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40F" w:rsidRDefault="00DC040F" w:rsidP="00EC77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2-мест.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superior</w:t>
            </w:r>
          </w:p>
          <w:p w:rsidR="00DC040F" w:rsidRPr="00EC7723" w:rsidRDefault="00DC040F" w:rsidP="00EC77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раздельные кровати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40F" w:rsidRDefault="00DC040F" w:rsidP="00EC7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033">
              <w:rPr>
                <w:rFonts w:ascii="Arial" w:hAnsi="Arial" w:cs="Arial"/>
                <w:sz w:val="18"/>
                <w:szCs w:val="18"/>
              </w:rPr>
              <w:t>осн.м.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40F" w:rsidRPr="00EC7723" w:rsidRDefault="00DC040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28700</w:t>
            </w:r>
          </w:p>
        </w:tc>
      </w:tr>
      <w:tr w:rsidR="00DC040F" w:rsidRPr="008D7033" w:rsidTr="00DC040F">
        <w:trPr>
          <w:trHeight w:val="278"/>
        </w:trPr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0F" w:rsidRDefault="00DC040F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0F" w:rsidRDefault="00DC040F" w:rsidP="00E519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40F" w:rsidRPr="00976724" w:rsidRDefault="00DC040F" w:rsidP="00DC0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доп.м. (кресло-диван)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40F" w:rsidRPr="00DC040F" w:rsidRDefault="00DC040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26100</w:t>
            </w:r>
          </w:p>
        </w:tc>
      </w:tr>
      <w:tr w:rsidR="00976724" w:rsidRPr="008D7033" w:rsidTr="00DC040F">
        <w:trPr>
          <w:trHeight w:val="473"/>
        </w:trPr>
        <w:tc>
          <w:tcPr>
            <w:tcW w:w="73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24" w:rsidRPr="00976724" w:rsidRDefault="00976724" w:rsidP="00DC04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724">
              <w:rPr>
                <w:rFonts w:ascii="Arial" w:hAnsi="Arial" w:cs="Arial"/>
                <w:b/>
                <w:sz w:val="18"/>
                <w:szCs w:val="18"/>
              </w:rPr>
              <w:t>Трансфер из городов Серпухов, Чехов</w:t>
            </w:r>
          </w:p>
        </w:tc>
        <w:tc>
          <w:tcPr>
            <w:tcW w:w="3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24" w:rsidRPr="008D7033" w:rsidRDefault="00DC040F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36200</w:t>
            </w:r>
          </w:p>
        </w:tc>
      </w:tr>
      <w:tr w:rsidR="003844B9" w:rsidRPr="008D7033" w:rsidTr="000A617C">
        <w:trPr>
          <w:trHeight w:val="240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8D7033" w:rsidRDefault="003844B9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3844B9" w:rsidRPr="008D7033" w:rsidTr="00003718">
        <w:trPr>
          <w:trHeight w:val="765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4B9" w:rsidRPr="00452033" w:rsidRDefault="00003718" w:rsidP="00003718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 xml:space="preserve">Транспортное обслуживание, проживание в гостинице, питание по программе –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3 завтрака, 3 обеда,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экскурсионное обслуживание по программе -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Обзорная экскурсия по Казани, Казанский Кремль, Раифский Богородицкий мужской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монастырь, Храм всех религий, остров-град Свияжск</w:t>
            </w:r>
            <w:r w:rsidRPr="000D2A6B">
              <w:rPr>
                <w:rFonts w:ascii="Arial" w:hAnsi="Arial" w:cs="Arial"/>
                <w:sz w:val="18"/>
                <w:szCs w:val="18"/>
              </w:rPr>
              <w:t>, услуги гида-экскурсовода, групповая страховка от несчастного случая.</w:t>
            </w:r>
          </w:p>
        </w:tc>
      </w:tr>
      <w:tr w:rsidR="003844B9" w:rsidRPr="000C103C" w:rsidTr="000A617C">
        <w:trPr>
          <w:trHeight w:val="239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44B9" w:rsidRPr="000A617C" w:rsidRDefault="003844B9" w:rsidP="000A6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НЕОБХОДИМЫЕ ДОКУМЕНТЫ</w:t>
            </w:r>
          </w:p>
        </w:tc>
      </w:tr>
      <w:tr w:rsidR="003844B9" w:rsidRPr="0041374E" w:rsidTr="00452033">
        <w:trPr>
          <w:trHeight w:val="361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41374E" w:rsidRDefault="003844B9" w:rsidP="00460C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</w:p>
        </w:tc>
      </w:tr>
      <w:tr w:rsidR="003844B9" w:rsidRPr="0041374E" w:rsidTr="000A617C">
        <w:trPr>
          <w:trHeight w:val="194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44B9" w:rsidRPr="000A617C" w:rsidRDefault="003844B9" w:rsidP="000A6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3844B9" w:rsidRPr="0041374E" w:rsidTr="00452033">
        <w:trPr>
          <w:trHeight w:val="144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41374E" w:rsidRDefault="003844B9" w:rsidP="00460C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Для туристов, выезжающих из Тулы, будет организован трансфер до Калуги, трансфер является групповой услугой, поэтому возможно ожидание остальных групп.</w:t>
            </w:r>
          </w:p>
        </w:tc>
      </w:tr>
    </w:tbl>
    <w:p w:rsidR="009D760B" w:rsidRPr="008D7033" w:rsidRDefault="009D760B" w:rsidP="000A617C">
      <w:pPr>
        <w:ind w:left="284"/>
        <w:rPr>
          <w:rFonts w:ascii="Arial" w:hAnsi="Arial" w:cs="Arial"/>
          <w:sz w:val="18"/>
          <w:szCs w:val="18"/>
        </w:rPr>
      </w:pPr>
    </w:p>
    <w:sectPr w:rsidR="009D760B" w:rsidRPr="008D7033" w:rsidSect="000A617C">
      <w:pgSz w:w="11906" w:h="16838"/>
      <w:pgMar w:top="142" w:right="991" w:bottom="426" w:left="851" w:header="1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9C" w:rsidRDefault="0040279C" w:rsidP="00314990">
      <w:r>
        <w:separator/>
      </w:r>
    </w:p>
  </w:endnote>
  <w:endnote w:type="continuationSeparator" w:id="0">
    <w:p w:rsidR="0040279C" w:rsidRDefault="0040279C" w:rsidP="0031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9C" w:rsidRDefault="0040279C" w:rsidP="00314990">
      <w:r>
        <w:separator/>
      </w:r>
    </w:p>
  </w:footnote>
  <w:footnote w:type="continuationSeparator" w:id="0">
    <w:p w:rsidR="0040279C" w:rsidRDefault="0040279C" w:rsidP="0031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0409"/>
    <w:multiLevelType w:val="hybridMultilevel"/>
    <w:tmpl w:val="F1063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670C5"/>
    <w:multiLevelType w:val="hybridMultilevel"/>
    <w:tmpl w:val="9726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DC5570"/>
    <w:rsid w:val="000023A5"/>
    <w:rsid w:val="00003718"/>
    <w:rsid w:val="0002201C"/>
    <w:rsid w:val="00026E4D"/>
    <w:rsid w:val="0004216C"/>
    <w:rsid w:val="00043EB4"/>
    <w:rsid w:val="00045E49"/>
    <w:rsid w:val="0007263F"/>
    <w:rsid w:val="00086774"/>
    <w:rsid w:val="000A1CD8"/>
    <w:rsid w:val="000A617C"/>
    <w:rsid w:val="000A7CFA"/>
    <w:rsid w:val="000C6362"/>
    <w:rsid w:val="000E13C0"/>
    <w:rsid w:val="000E290E"/>
    <w:rsid w:val="00104752"/>
    <w:rsid w:val="001518AB"/>
    <w:rsid w:val="001573BF"/>
    <w:rsid w:val="00186C58"/>
    <w:rsid w:val="00186D75"/>
    <w:rsid w:val="00194107"/>
    <w:rsid w:val="001A4E38"/>
    <w:rsid w:val="001B24C9"/>
    <w:rsid w:val="001B5B2C"/>
    <w:rsid w:val="001C381A"/>
    <w:rsid w:val="001C5F98"/>
    <w:rsid w:val="001D0AFA"/>
    <w:rsid w:val="00204228"/>
    <w:rsid w:val="00206C51"/>
    <w:rsid w:val="00207289"/>
    <w:rsid w:val="002110D2"/>
    <w:rsid w:val="0022282A"/>
    <w:rsid w:val="00233415"/>
    <w:rsid w:val="002378D6"/>
    <w:rsid w:val="00250274"/>
    <w:rsid w:val="00251F4B"/>
    <w:rsid w:val="00286152"/>
    <w:rsid w:val="0029008D"/>
    <w:rsid w:val="002B0006"/>
    <w:rsid w:val="002B7D54"/>
    <w:rsid w:val="002C0974"/>
    <w:rsid w:val="002C3948"/>
    <w:rsid w:val="002C507F"/>
    <w:rsid w:val="002D7BEF"/>
    <w:rsid w:val="002E5BE7"/>
    <w:rsid w:val="002E5FBC"/>
    <w:rsid w:val="00314990"/>
    <w:rsid w:val="00326085"/>
    <w:rsid w:val="0033018A"/>
    <w:rsid w:val="00342F1A"/>
    <w:rsid w:val="00356860"/>
    <w:rsid w:val="00360D7C"/>
    <w:rsid w:val="003844B9"/>
    <w:rsid w:val="003924E4"/>
    <w:rsid w:val="00394B78"/>
    <w:rsid w:val="003A6370"/>
    <w:rsid w:val="003C6360"/>
    <w:rsid w:val="003D4864"/>
    <w:rsid w:val="003D5838"/>
    <w:rsid w:val="003E250F"/>
    <w:rsid w:val="003E56DB"/>
    <w:rsid w:val="003F4539"/>
    <w:rsid w:val="0040279C"/>
    <w:rsid w:val="00413A4C"/>
    <w:rsid w:val="004171A7"/>
    <w:rsid w:val="00432643"/>
    <w:rsid w:val="004346B7"/>
    <w:rsid w:val="0044116F"/>
    <w:rsid w:val="00444E66"/>
    <w:rsid w:val="00445749"/>
    <w:rsid w:val="00452033"/>
    <w:rsid w:val="004528BF"/>
    <w:rsid w:val="00460C2A"/>
    <w:rsid w:val="00460FC8"/>
    <w:rsid w:val="00462449"/>
    <w:rsid w:val="00467991"/>
    <w:rsid w:val="00470263"/>
    <w:rsid w:val="0047261E"/>
    <w:rsid w:val="0047269B"/>
    <w:rsid w:val="00493451"/>
    <w:rsid w:val="0049780D"/>
    <w:rsid w:val="004A0321"/>
    <w:rsid w:val="004A26BE"/>
    <w:rsid w:val="004A3937"/>
    <w:rsid w:val="004A766A"/>
    <w:rsid w:val="004B25E2"/>
    <w:rsid w:val="004B5F09"/>
    <w:rsid w:val="004B7D21"/>
    <w:rsid w:val="004C24C9"/>
    <w:rsid w:val="004C5F3B"/>
    <w:rsid w:val="004D240E"/>
    <w:rsid w:val="004E16E3"/>
    <w:rsid w:val="004E5EF4"/>
    <w:rsid w:val="004F3F19"/>
    <w:rsid w:val="00500C66"/>
    <w:rsid w:val="00505913"/>
    <w:rsid w:val="00505BC0"/>
    <w:rsid w:val="00515215"/>
    <w:rsid w:val="00522DAE"/>
    <w:rsid w:val="0052330F"/>
    <w:rsid w:val="00556B6E"/>
    <w:rsid w:val="00562C93"/>
    <w:rsid w:val="00562D69"/>
    <w:rsid w:val="00572181"/>
    <w:rsid w:val="005822F1"/>
    <w:rsid w:val="0058428C"/>
    <w:rsid w:val="00586A63"/>
    <w:rsid w:val="005948EC"/>
    <w:rsid w:val="005A499D"/>
    <w:rsid w:val="005A4AD6"/>
    <w:rsid w:val="005E43F3"/>
    <w:rsid w:val="005E6063"/>
    <w:rsid w:val="005E7B12"/>
    <w:rsid w:val="005F579D"/>
    <w:rsid w:val="005F6F82"/>
    <w:rsid w:val="00605A33"/>
    <w:rsid w:val="00630BDB"/>
    <w:rsid w:val="00631BE7"/>
    <w:rsid w:val="00637F06"/>
    <w:rsid w:val="00645CE0"/>
    <w:rsid w:val="00646775"/>
    <w:rsid w:val="00650E2B"/>
    <w:rsid w:val="0065198C"/>
    <w:rsid w:val="00655721"/>
    <w:rsid w:val="00656290"/>
    <w:rsid w:val="00656BE2"/>
    <w:rsid w:val="0066077F"/>
    <w:rsid w:val="0066460D"/>
    <w:rsid w:val="006708E7"/>
    <w:rsid w:val="006773CF"/>
    <w:rsid w:val="00683975"/>
    <w:rsid w:val="00694AA5"/>
    <w:rsid w:val="006972CE"/>
    <w:rsid w:val="006A10B9"/>
    <w:rsid w:val="006A3F8F"/>
    <w:rsid w:val="006B3530"/>
    <w:rsid w:val="006C5185"/>
    <w:rsid w:val="006E11DC"/>
    <w:rsid w:val="006F088A"/>
    <w:rsid w:val="006F45BF"/>
    <w:rsid w:val="00703CD1"/>
    <w:rsid w:val="00710A80"/>
    <w:rsid w:val="00712159"/>
    <w:rsid w:val="0071618A"/>
    <w:rsid w:val="00753A3B"/>
    <w:rsid w:val="0076121A"/>
    <w:rsid w:val="00762D1B"/>
    <w:rsid w:val="007634EF"/>
    <w:rsid w:val="007728E5"/>
    <w:rsid w:val="00784261"/>
    <w:rsid w:val="00794DD8"/>
    <w:rsid w:val="007A347B"/>
    <w:rsid w:val="007B3691"/>
    <w:rsid w:val="007B4026"/>
    <w:rsid w:val="007C6270"/>
    <w:rsid w:val="007D5651"/>
    <w:rsid w:val="007D67B4"/>
    <w:rsid w:val="007E39CB"/>
    <w:rsid w:val="007F6737"/>
    <w:rsid w:val="008015A0"/>
    <w:rsid w:val="00811015"/>
    <w:rsid w:val="008165CC"/>
    <w:rsid w:val="00816969"/>
    <w:rsid w:val="00817188"/>
    <w:rsid w:val="00822D96"/>
    <w:rsid w:val="0084756B"/>
    <w:rsid w:val="0086572C"/>
    <w:rsid w:val="0086582E"/>
    <w:rsid w:val="00870214"/>
    <w:rsid w:val="0087358A"/>
    <w:rsid w:val="00876E9D"/>
    <w:rsid w:val="008803A8"/>
    <w:rsid w:val="00880FD4"/>
    <w:rsid w:val="00885814"/>
    <w:rsid w:val="00887A9D"/>
    <w:rsid w:val="008921CC"/>
    <w:rsid w:val="00895157"/>
    <w:rsid w:val="008A7534"/>
    <w:rsid w:val="008B2F80"/>
    <w:rsid w:val="008B7E4C"/>
    <w:rsid w:val="008B7EB7"/>
    <w:rsid w:val="008C250B"/>
    <w:rsid w:val="008C6FDA"/>
    <w:rsid w:val="008D7033"/>
    <w:rsid w:val="008D7557"/>
    <w:rsid w:val="008D7FC8"/>
    <w:rsid w:val="008E4FA8"/>
    <w:rsid w:val="0090480B"/>
    <w:rsid w:val="00905E89"/>
    <w:rsid w:val="009074C2"/>
    <w:rsid w:val="009079DE"/>
    <w:rsid w:val="00914C73"/>
    <w:rsid w:val="009206DF"/>
    <w:rsid w:val="00934EA8"/>
    <w:rsid w:val="0093779B"/>
    <w:rsid w:val="00945A9E"/>
    <w:rsid w:val="009524D7"/>
    <w:rsid w:val="009561C3"/>
    <w:rsid w:val="00964744"/>
    <w:rsid w:val="00965D5F"/>
    <w:rsid w:val="0096789D"/>
    <w:rsid w:val="0097179A"/>
    <w:rsid w:val="00976724"/>
    <w:rsid w:val="00984358"/>
    <w:rsid w:val="009844DB"/>
    <w:rsid w:val="009A04F5"/>
    <w:rsid w:val="009A774F"/>
    <w:rsid w:val="009B7607"/>
    <w:rsid w:val="009C4FFA"/>
    <w:rsid w:val="009D1F53"/>
    <w:rsid w:val="009D5C58"/>
    <w:rsid w:val="009D7442"/>
    <w:rsid w:val="009D760B"/>
    <w:rsid w:val="009D7AB9"/>
    <w:rsid w:val="009E07A0"/>
    <w:rsid w:val="009E3030"/>
    <w:rsid w:val="009E62B6"/>
    <w:rsid w:val="009F1DF9"/>
    <w:rsid w:val="009F5D8B"/>
    <w:rsid w:val="00A03924"/>
    <w:rsid w:val="00A058E5"/>
    <w:rsid w:val="00A3231A"/>
    <w:rsid w:val="00A422C8"/>
    <w:rsid w:val="00A51172"/>
    <w:rsid w:val="00A52BE4"/>
    <w:rsid w:val="00A6340C"/>
    <w:rsid w:val="00A72CC9"/>
    <w:rsid w:val="00A806D9"/>
    <w:rsid w:val="00AC7700"/>
    <w:rsid w:val="00AE4225"/>
    <w:rsid w:val="00AE6A49"/>
    <w:rsid w:val="00AE765F"/>
    <w:rsid w:val="00AF19DD"/>
    <w:rsid w:val="00B06933"/>
    <w:rsid w:val="00B073A9"/>
    <w:rsid w:val="00B16642"/>
    <w:rsid w:val="00B17503"/>
    <w:rsid w:val="00B35A21"/>
    <w:rsid w:val="00B41C3E"/>
    <w:rsid w:val="00B476BE"/>
    <w:rsid w:val="00B65B47"/>
    <w:rsid w:val="00B8049F"/>
    <w:rsid w:val="00B832E5"/>
    <w:rsid w:val="00B83DDB"/>
    <w:rsid w:val="00B91FF2"/>
    <w:rsid w:val="00B94538"/>
    <w:rsid w:val="00BA324B"/>
    <w:rsid w:val="00BA6510"/>
    <w:rsid w:val="00BA6B03"/>
    <w:rsid w:val="00BD54AB"/>
    <w:rsid w:val="00BD7BFA"/>
    <w:rsid w:val="00BE3993"/>
    <w:rsid w:val="00C07074"/>
    <w:rsid w:val="00C100A5"/>
    <w:rsid w:val="00C22EC3"/>
    <w:rsid w:val="00C2631D"/>
    <w:rsid w:val="00C343B1"/>
    <w:rsid w:val="00C3794B"/>
    <w:rsid w:val="00C52DD7"/>
    <w:rsid w:val="00C56D08"/>
    <w:rsid w:val="00C63C6A"/>
    <w:rsid w:val="00C67FCA"/>
    <w:rsid w:val="00C80393"/>
    <w:rsid w:val="00CB05EE"/>
    <w:rsid w:val="00CB2EF6"/>
    <w:rsid w:val="00CB4C02"/>
    <w:rsid w:val="00CB4CC6"/>
    <w:rsid w:val="00CC0D98"/>
    <w:rsid w:val="00CC5BC9"/>
    <w:rsid w:val="00CF1748"/>
    <w:rsid w:val="00CF288B"/>
    <w:rsid w:val="00CF6C08"/>
    <w:rsid w:val="00D048E3"/>
    <w:rsid w:val="00D125C2"/>
    <w:rsid w:val="00D14ADB"/>
    <w:rsid w:val="00D20308"/>
    <w:rsid w:val="00D34E08"/>
    <w:rsid w:val="00D50203"/>
    <w:rsid w:val="00D507DD"/>
    <w:rsid w:val="00D51710"/>
    <w:rsid w:val="00D5172F"/>
    <w:rsid w:val="00D60E84"/>
    <w:rsid w:val="00D671FF"/>
    <w:rsid w:val="00D7382D"/>
    <w:rsid w:val="00D7551D"/>
    <w:rsid w:val="00D76CD3"/>
    <w:rsid w:val="00D84BC2"/>
    <w:rsid w:val="00D935AE"/>
    <w:rsid w:val="00DC040F"/>
    <w:rsid w:val="00DC5570"/>
    <w:rsid w:val="00DC6B42"/>
    <w:rsid w:val="00DE39A5"/>
    <w:rsid w:val="00DE4D0E"/>
    <w:rsid w:val="00DF01C8"/>
    <w:rsid w:val="00DF666D"/>
    <w:rsid w:val="00E014D3"/>
    <w:rsid w:val="00E15417"/>
    <w:rsid w:val="00E16497"/>
    <w:rsid w:val="00E3232F"/>
    <w:rsid w:val="00E519B8"/>
    <w:rsid w:val="00E70B30"/>
    <w:rsid w:val="00E70B9A"/>
    <w:rsid w:val="00E7572A"/>
    <w:rsid w:val="00E80E1E"/>
    <w:rsid w:val="00E95153"/>
    <w:rsid w:val="00EA3FE5"/>
    <w:rsid w:val="00EA4163"/>
    <w:rsid w:val="00EA6681"/>
    <w:rsid w:val="00EA74B3"/>
    <w:rsid w:val="00EB00CD"/>
    <w:rsid w:val="00EB3AC2"/>
    <w:rsid w:val="00EC7723"/>
    <w:rsid w:val="00ED25C1"/>
    <w:rsid w:val="00ED5263"/>
    <w:rsid w:val="00EF43D8"/>
    <w:rsid w:val="00F12C9E"/>
    <w:rsid w:val="00F15276"/>
    <w:rsid w:val="00F416B4"/>
    <w:rsid w:val="00F43D4F"/>
    <w:rsid w:val="00F52C88"/>
    <w:rsid w:val="00F62097"/>
    <w:rsid w:val="00F65AEF"/>
    <w:rsid w:val="00F663A8"/>
    <w:rsid w:val="00F668DE"/>
    <w:rsid w:val="00F70A8A"/>
    <w:rsid w:val="00F72703"/>
    <w:rsid w:val="00F753CC"/>
    <w:rsid w:val="00F76EE3"/>
    <w:rsid w:val="00F82575"/>
    <w:rsid w:val="00F867D0"/>
    <w:rsid w:val="00FB1319"/>
    <w:rsid w:val="00FB1379"/>
    <w:rsid w:val="00FB5958"/>
    <w:rsid w:val="00FC4D06"/>
    <w:rsid w:val="00FD47A5"/>
    <w:rsid w:val="00FD72BC"/>
    <w:rsid w:val="00FE4B92"/>
    <w:rsid w:val="00FE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70"/>
    <w:rPr>
      <w:color w:val="0000FF"/>
      <w:u w:val="single"/>
    </w:rPr>
  </w:style>
  <w:style w:type="character" w:styleId="a4">
    <w:name w:val="Strong"/>
    <w:basedOn w:val="a0"/>
    <w:uiPriority w:val="22"/>
    <w:qFormat/>
    <w:rsid w:val="000A1CD8"/>
    <w:rPr>
      <w:b/>
      <w:bCs/>
    </w:rPr>
  </w:style>
  <w:style w:type="paragraph" w:styleId="a5">
    <w:name w:val="header"/>
    <w:basedOn w:val="a"/>
    <w:link w:val="a6"/>
    <w:rsid w:val="009D7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4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3F8F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7551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86C5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B7D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7D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2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1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C2B6-1277-4A3A-B314-F0AA0C16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M.Zdobnova</cp:lastModifiedBy>
  <cp:revision>7</cp:revision>
  <cp:lastPrinted>2021-02-18T15:45:00Z</cp:lastPrinted>
  <dcterms:created xsi:type="dcterms:W3CDTF">2024-02-27T10:38:00Z</dcterms:created>
  <dcterms:modified xsi:type="dcterms:W3CDTF">2025-01-28T08:49:00Z</dcterms:modified>
</cp:coreProperties>
</file>